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夺得天工·齐白石作品选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夺得天工·齐白石作品选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本书出售、求购地址：https://www.jiaokey.com/book/detail/13963417.html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关键词搜索：https://www.jiaokey.com/tag/夺得天工·齐白石作品选.html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