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书名：从理论看创作  流行曲谱曲艺术精选</w:t>
      </w:r>
    </w:p>
    <w:p>
      <w:r>
        <w:t>作者：梁裔泓著</w:t>
      </w:r>
    </w:p>
    <w:p>
      <w:r>
        <w:t>出版社：红投资有限公司（青森文化）</w:t>
      </w:r>
    </w:p>
    <w:p>
      <w:r>
        <w:t>出版日期：2011</w:t>
      </w:r>
    </w:p>
    <w:p>
      <w:r>
        <w:t>总页数：291</w:t>
      </w:r>
    </w:p>
    <w:p>
      <w:r>
        <w:t>更多请访问教客网: www.jiaokey.com</w:t>
      </w:r>
    </w:p>
    <w:p>
      <w:r>
        <w:t>从理论看创作  流行曲谱曲艺术精选 评论地址：https://www.jiaokey.com/book/detail/13962661.html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