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书名：五色炫曜  南昌汉代海昏侯国考古成果</w:t>
      </w:r>
    </w:p>
    <w:p>
      <w:r>
        <w:t>作者：江西省文物考古研究所，首都博物馆编</w:t>
      </w:r>
    </w:p>
    <w:p>
      <w:r>
        <w:t>出版社：南昌：江西人民出版社</w:t>
      </w:r>
    </w:p>
    <w:p>
      <w:r>
        <w:t>出版日期：2016.02</w:t>
      </w:r>
    </w:p>
    <w:p>
      <w:r>
        <w:t>总页数：196</w:t>
      </w:r>
    </w:p>
    <w:p>
      <w:r>
        <w:t>更多请访问教客网: www.jiaokey.com</w:t>
      </w:r>
    </w:p>
    <w:p>
      <w:r>
        <w:t>五色炫曜  南昌汉代海昏侯国考古成果 评论地址：https://www.jiaokey.com/book/detail/13962631.html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