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目瑙斋瓦  景颇族创世纪</w:t>
      </w:r>
    </w:p>
    <w:p>
      <w:r>
        <w:rPr>
          <w:rFonts w:ascii="宋体" w:hAnsi="宋体" w:eastAsia="宋体"/>
          <w:sz w:val="24"/>
        </w:rPr>
        <w:t>李向前搜集整理；李向前，石锐，尚晨宏翻译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目瑙斋瓦  景颇族创世纪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李向前搜集整理；李向前，石锐，尚晨宏翻译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芒:德宏民族出版社,2007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景颇族-叙事诗-中国-景颇族-叙事诗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本书出售、求购地址：https://www.jiaokey.com/book/detail/13960793.html</w:t>
      </w:r>
    </w:p>
    <w:p>
      <w:r>
        <w:t>更多相关图书推荐：https://www.jiaokey.com</w:t>
      </w:r>
    </w:p>
    <w:p>
      <w:r>
        <w:t>李向前搜集整理；李向前，石锐，尚晨宏翻译 其他作品：https://www.jiaokey.com/tag/李向前搜集整理；李向前，石锐，尚晨宏翻译.html</w:t>
      </w:r>
    </w:p>
    <w:p>
      <w:r>
        <w:t>芒:德宏民族出版社,2007 出版图书：https://www.jiaokey.com/tag/芒:德宏民族出版社,2007.html</w:t>
      </w:r>
    </w:p>
    <w:p>
      <w:r>
        <w:t>关键词搜索：https://www.jiaokey.com/tag/景颇族-叙事诗-中国-景颇族-叙事诗.html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