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广东美术馆年鉴  2001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广东美术馆年鉴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本书出售、求购地址：https://www.jiaokey.com/book/detail/13960251.html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关键词搜索：https://www.jiaokey.com/tag/广东美术馆年鉴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