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嘉德十年精品录  中国近现代书画  油画  雕塑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嘉德十年精品录  中国近现代书画  油画  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本书出售、求购地址：https://www.jiaokey.com/book/detail/13960244.html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关键词搜索：https://www.jiaokey.com/tag/嘉德十年精品录  中国近现代书画  油画  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