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科学和认识论</w:t>
      </w:r>
    </w:p>
    <w:p>
      <w:r>
        <w:rPr>
          <w:rFonts w:ascii="宋体" w:hAnsi="宋体" w:eastAsia="宋体"/>
          <w:sz w:val="24"/>
        </w:rPr>
        <w:t>（匈）拉卡托斯著；林夏水，薛迪群，范建年译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科学和认识论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（匈）拉卡托斯著；林夏水，薛迪群，范建年译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本书出售、求购地址：https://www.jiaokey.com/book/detail/13958166.html</w:t>
      </w:r>
    </w:p>
    <w:p>
      <w:r>
        <w:t>更多相关图书推荐：https://www.jiaokey.com</w:t>
      </w:r>
    </w:p>
    <w:p>
      <w:r>
        <w:t>（匈）拉卡托斯著；林夏水，薛迪群，范建年译 其他作品：https://www.jiaokey.com/tag/（匈）拉卡托斯著；林夏水，薛迪群，范建年译.html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  科学和认识论.html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