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六西格玛领导手册  白金版</w:t>
      </w:r>
    </w:p>
    <w:p>
      <w:r>
        <w:rPr>
          <w:rFonts w:ascii="宋体" w:hAnsi="宋体" w:eastAsia="宋体"/>
          <w:sz w:val="24"/>
        </w:rPr>
        <w:t>（美）托马斯·伯特尔斯编；张彥玲，胡楠，毛国良译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六西格玛领导手册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（美）托马斯·伯特尔斯编；张彥玲，胡楠，毛国良译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本书出售、求购地址：https://www.jiaokey.com/book/detail/13956982.html</w:t>
      </w:r>
    </w:p>
    <w:p>
      <w:r>
        <w:t>更多相关图书推荐：https://www.jiaokey.com</w:t>
      </w:r>
    </w:p>
    <w:p>
      <w:r>
        <w:t>（美）托马斯·伯特尔斯编；张彥玲，胡楠，毛国良译 其他作品：https://www.jiaokey.com/tag/（美）托马斯·伯特尔斯编；张彥玲，胡楠，毛国良译.html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关键词搜索：https://www.jiaokey.com/tag/六西格玛领导手册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