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书名：江西省教育厅现行教育法规续编</w:t>
      </w:r>
    </w:p>
    <w:p>
      <w:r>
        <w:t>作者：江西省教育&lt;font color=Red&gt;厅&lt;/font&gt;编</w:t>
      </w:r>
    </w:p>
    <w:p>
      <w:r>
        <w:t>出版社：江西省教育厅,民国18.01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江西省教育厅现行教育法规续编 评论地址：https://www.jiaokey.com/book/detail/13956538.html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