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主要国家教育发展资料搜集与分析</w:t>
      </w:r>
    </w:p>
    <w:p>
      <w:r>
        <w:rPr>
          <w:rFonts w:ascii="宋体" w:hAnsi="宋体" w:eastAsia="宋体"/>
          <w:sz w:val="24"/>
        </w:rPr>
        <w:t>王世英计划主持人；张钿富研究主持人；叶兆祺，谢雅惠，吴美清，张云龙研究员；林友文，潘佳汝研究助理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主要国家教育发展资料搜集与分析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王世英计划主持人；张钿富研究主持人；叶兆祺，谢雅惠，吴美清，张云龙研究员；林友文，潘佳汝研究助理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本书出售、求购地址：https://www.jiaokey.com/book/detail/13952340.html</w:t>
      </w:r>
    </w:p>
    <w:p>
      <w:r>
        <w:t>更多相关图书推荐：https://www.jiaokey.com</w:t>
      </w:r>
    </w:p>
    <w:p>
      <w:r>
        <w:t>王世英计划主持人；张钿富研究主持人；叶兆祺，谢雅惠，吴美清，张云龙研究员；林友文，潘佳汝研究助理 其他作品：https://www.jiaokey.com/tag/王世英计划主持人；张钿富研究主持人；叶兆祺，谢雅惠，吴美清，张云龙研究员；林友文，潘佳汝研究助理.html</w:t>
      </w:r>
    </w:p>
    <w:p>
      <w:r>
        <w:t>教育资料馆 出版图书：https://www.jiaokey.com/tag/教育资料馆.html</w:t>
      </w:r>
    </w:p>
    <w:p>
      <w:r>
        <w:t>关键词搜索：https://www.jiaokey.com/tag/主要国家教育发展资料搜集与分析.html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