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蔡龙飞，雷文彬主编；林虹虹，徐博龙，许喜斌，曹毅樟，何洲童，许志聪参编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蔡龙飞，雷文彬主编；林虹虹，徐博龙，许喜斌，曹毅樟，何洲童，许志聪参编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本书出售、求购地址：https://www.jiaokey.com/book/detail/13952282.html</w:t>
      </w:r>
    </w:p>
    <w:p>
      <w:r>
        <w:t>更多相关图书推荐：https://www.jiaokey.com</w:t>
      </w:r>
    </w:p>
    <w:p>
      <w:r>
        <w:t>蔡龙飞，雷文彬主编；林虹虹，徐博龙，许喜斌，曹毅樟，何洲童，许志聪参编 其他作品：https://www.jiaokey.com/tag/蔡龙飞，雷文彬主编；林虹虹，徐博龙，许喜斌，曹毅樟，何洲童，许志聪参编.html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