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供电企业作业现场典型违章图解分析  输电运检</w:t>
      </w:r>
    </w:p>
    <w:p>
      <w:r>
        <w:rPr>
          <w:rFonts w:ascii="宋体" w:hAnsi="宋体" w:eastAsia="宋体"/>
          <w:sz w:val="24"/>
        </w:rPr>
        <w:t>国网四川省电力公司乐山供电公司组编；余志军主编；黄文广，于恒杰，龚志勇等副主编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供电企业作业现场典型违章图解分析  输电运检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国网四川省电力公司乐山供电公司组编；余志军主编；黄文广，于恒杰，龚志勇等副主编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本书出售、求购地址：https://www.jiaokey.com/book/detail/13950885.html</w:t>
      </w:r>
    </w:p>
    <w:p>
      <w:r>
        <w:t>更多相关图书推荐：https://www.jiaokey.com</w:t>
      </w:r>
    </w:p>
    <w:p>
      <w:r>
        <w:t>国网四川省电力公司乐山供电公司组编；余志军主编；黄文广，于恒杰，龚志勇等副主编 其他作品：https://www.jiaokey.com/tag/国网四川省电力公司乐山供电公司组编；余志军主编；黄文广，于恒杰，龚志勇等副主编.html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关键词搜索：https://www.jiaokey.com/tag/供电企业作业现场典型违章图解分析  输电运检.html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