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李双江歌唱艺术五十年  1959-2009</w:t>
      </w:r>
    </w:p>
    <w:p>
      <w:r>
        <w:rPr>
          <w:rFonts w:ascii="宋体" w:hAnsi="宋体" w:eastAsia="宋体"/>
          <w:sz w:val="24"/>
        </w:rPr>
        <w:t>李诗原主编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李双江歌唱艺术五十年  1959-2009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李诗原主编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中国唱片总公司出版社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本书出售、求购地址：https://www.jiaokey.com/book/detail/13950046.html</w:t>
      </w:r>
    </w:p>
    <w:p>
      <w:r>
        <w:t>更多相关图书推荐：https://www.jiaokey.com</w:t>
      </w:r>
    </w:p>
    <w:p>
      <w:r>
        <w:t>李诗原主编 其他作品：https://www.jiaokey.com/tag/李诗原主编.html</w:t>
      </w:r>
    </w:p>
    <w:p>
      <w:r>
        <w:t>中国唱片总公司出版社 出版图书：https://www.jiaokey.com/tag/中国唱片总公司出版社.html</w:t>
      </w:r>
    </w:p>
    <w:p>
      <w:r>
        <w:t>关键词搜索：https://www.jiaokey.com/tag/李双江歌唱艺术五十年  1959-2009.html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