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医疗器械样本  第3册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医疗器械样本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本书出售、求购地址：https://www.jiaokey.com/book/detail/13949845.html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关键词搜索：https://www.jiaokey.com/tag/医疗器械样本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