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书名：知识产权经典案例评析</w:t>
      </w:r>
    </w:p>
    <w:p>
      <w:r>
        <w:t>作者：中国知识产权报社编；曹冬根主编；金克胜，杨柏勇，陈锦川，朱丹等编委；裴宏，魏小毛，祝文明，刘仁，吴艳，赵世猛编辑部</w:t>
      </w:r>
    </w:p>
    <w:p>
      <w:r>
        <w:t>出版社：北京：中国法制出版社</w:t>
      </w:r>
    </w:p>
    <w:p>
      <w:r>
        <w:t>出版日期：2016.04</w:t>
      </w:r>
    </w:p>
    <w:p>
      <w:r>
        <w:t>总页数：244</w:t>
      </w:r>
    </w:p>
    <w:p>
      <w:r>
        <w:t>更多请访问教客网: www.jiaokey.com</w:t>
      </w:r>
    </w:p>
    <w:p>
      <w:r>
        <w:t>知识产权经典案例评析 评论地址：https://www.jiaokey.com/book/detail/13947929.html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