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书名：河北梆子丑角  中国戏曲脸谱欣赏</w:t>
      </w:r>
    </w:p>
    <w:p>
      <w:r>
        <w:t>作者：刘韦绘；韶华文</w:t>
      </w:r>
    </w:p>
    <w:p>
      <w:r>
        <w:t>出版社：北京：人民音乐出版社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河北梆子丑角  中国戏曲脸谱欣赏 评论地址：https://www.jiaokey.com/book/detail/13947769.html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