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书名：幽蓝之神  一种色彩的自我拆解</w:t>
      </w:r>
    </w:p>
    <w:p>
      <w:r>
        <w:t>作者：（英）卡罗尔·梅弗著；焦晓菊译</w:t>
      </w:r>
    </w:p>
    <w:p>
      <w:r>
        <w:t>出版社：上海:上海人民出版社,2015.09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幽蓝之神  一种色彩的自我拆解 评论地址：https://www.jiaokey.com/book/detail/13946375.html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