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普通高等教育“十三五”电工电子基础课程规划教材  电工与电子技术</w:t>
      </w:r>
    </w:p>
    <w:p>
      <w:r>
        <w:rPr>
          <w:rFonts w:ascii="宋体" w:hAnsi="宋体" w:eastAsia="宋体"/>
          <w:sz w:val="24"/>
        </w:rPr>
        <w:t>赵承滨主编；董翠莲，冯晓艳，宋婀娜副主编；刘睿，房俊杰，艾延宝，季厌浮参编；郭明良主审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普通高等教育“十三五”电工电子基础课程规划教材  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赵承滨主编；董翠莲，冯晓艳，宋婀娜副主编；刘睿，房俊杰，艾延宝，季厌浮参编；郭明良主审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本书出售、求购地址：https://www.jiaokey.com/book/detail/13946253.html</w:t>
      </w:r>
    </w:p>
    <w:p>
      <w:r>
        <w:t>更多相关图书推荐：https://www.jiaokey.com</w:t>
      </w:r>
    </w:p>
    <w:p>
      <w:r>
        <w:t>赵承滨主编；董翠莲，冯晓艳，宋婀娜副主编；刘睿，房俊杰，艾延宝，季厌浮参编；郭明良主审 其他作品：https://www.jiaokey.com/tag/赵承滨主编；董翠莲，冯晓艳，宋婀娜副主编；刘睿，房俊杰，艾延宝，季厌浮参编；郭明良主审.html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关键词搜索：https://www.jiaokey.com/tag/普通高等教育“十三五”电工电子基础课程规划教材  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