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书名：新时期家庭教育研究</w:t>
      </w:r>
    </w:p>
    <w:p>
      <w:r>
        <w:t>作者：《新时期家庭教育的特点、理念、方法研究》总课题组办公室编</w:t>
      </w:r>
    </w:p>
    <w:p>
      <w:r>
        <w:t>出版社：天津：天津社会科学院出版社</w:t>
      </w:r>
    </w:p>
    <w:p>
      <w:r>
        <w:t>出版日期：2014.06</w:t>
      </w:r>
    </w:p>
    <w:p>
      <w:r>
        <w:t>总页数：412</w:t>
      </w:r>
    </w:p>
    <w:p>
      <w:r>
        <w:t>更多请访问教客网: www.jiaokey.com</w:t>
      </w:r>
    </w:p>
    <w:p>
      <w:r>
        <w:t>新时期家庭教育研究 评论地址：https://www.jiaokey.com/book/detail/13945747.html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