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2014中医内科主治医师资格考试应试题库</w:t>
      </w:r>
    </w:p>
    <w:p>
      <w:r>
        <w:rPr>
          <w:rFonts w:ascii="宋体" w:hAnsi="宋体" w:eastAsia="宋体"/>
          <w:sz w:val="24"/>
        </w:rPr>
        <w:t>宋业琳，徐韦俊，李娜主编；古颖春，李永伟，周景想，于广宇，田端亮副主编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4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2014中医内科主治医师资格考试应试题库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宋业琳，徐韦俊，李娜主编；古颖春，李永伟，周景想，于广宇，田端亮副主编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北京:军事医学科学出版社,2013.09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中医内科学-中医师-资格考试-习题集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本书出售、求购地址：https://www.jiaokey.com/book/detail/13944597.html</w:t>
      </w:r>
    </w:p>
    <w:p>
      <w:r>
        <w:t>更多相关图书推荐：https://www.jiaokey.com</w:t>
      </w:r>
    </w:p>
    <w:p>
      <w:r>
        <w:t>宋业琳，徐韦俊，李娜主编；古颖春，李永伟，周景想，于广宇，田端亮副主编 其他作品：https://www.jiaokey.com/tag/宋业琳，徐韦俊，李娜主编；古颖春，李永伟，周景想，于广宇，田端亮副主编.html</w:t>
      </w:r>
    </w:p>
    <w:p>
      <w:r>
        <w:t>北京:军事医学科学出版社,2013.09 出版图书：https://www.jiaokey.com/tag/北京:军事医学科学出版社,2013.09.html</w:t>
      </w:r>
    </w:p>
    <w:p>
      <w:r>
        <w:t>关键词搜索：https://www.jiaokey.com/tag/中医内科学-中医师-资格考试-习题集.html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