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乐庸国主编；田娇美，曹霞副主编；卢红，关鑫，吕艳清，吴灏，陈红霞，郑杏芳编委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乐庸国主编；田娇美，曹霞副主编；卢红，关鑫，吕艳清，吴灏，陈红霞，郑杏芳编委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本书出售、求购地址：https://www.jiaokey.com/book/detail/13944289.html</w:t>
      </w:r>
    </w:p>
    <w:p>
      <w:r>
        <w:t>更多相关图书推荐：https://www.jiaokey.com</w:t>
      </w:r>
    </w:p>
    <w:p>
      <w:r>
        <w:t>乐庸国主编；田娇美，曹霞副主编；卢红，关鑫，吕艳清，吴灏，陈红霞，郑杏芳编委 其他作品：https://www.jiaokey.com/tag/乐庸国主编；田娇美，曹霞副主编；卢红，关鑫，吕艳清，吴灏，陈红霞，郑杏芳编委.html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