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书名：男性一生健康  下  男人更需关爱</w:t>
      </w:r>
    </w:p>
    <w:p>
      <w:r>
        <w:t>作者：夏梦，魏雅君著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总页数：258</w:t>
      </w:r>
    </w:p>
    <w:p>
      <w:r>
        <w:t>更多请访问教客网: www.jiaokey.com</w:t>
      </w:r>
    </w:p>
    <w:p>
      <w:r>
        <w:t>男性一生健康  下  男人更需关爱 评论地址：https://www.jiaokey.com/book/detail/13944247.html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