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西南（唐山）交通大学百周年校庆论文集  科技产业研究分册</w:t>
      </w:r>
    </w:p>
    <w:p>
      <w:r>
        <w:rPr>
          <w:rFonts w:ascii="宋体" w:hAnsi="宋体" w:eastAsia="宋体"/>
          <w:sz w:val="24"/>
        </w:rPr>
        <w:t>王长凯主编；万长珠，盛鹏副主编；裘古坊，周美玉，黄德铸，潘学智，孟刚，龙志和，张茂修，曹登庆编委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西南（唐山）交通大学百周年校庆论文集  科技产业研究分册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王长凯主编；万长珠，盛鹏副主编；裘古坊，周美玉，黄德铸，潘学智，孟刚，龙志和，张茂修，曹登庆编委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本书出售、求购地址：https://www.jiaokey.com/book/detail/13943322.html</w:t>
      </w:r>
    </w:p>
    <w:p>
      <w:r>
        <w:t>更多相关图书推荐：https://www.jiaokey.com</w:t>
      </w:r>
    </w:p>
    <w:p>
      <w:r>
        <w:t>王长凯主编；万长珠，盛鹏副主编；裘古坊，周美玉，黄德铸，潘学智，孟刚，龙志和，张茂修，曹登庆编委 其他作品：https://www.jiaokey.com/tag/王长凯主编；万长珠，盛鹏副主编；裘古坊，周美玉，黄德铸，潘学智，孟刚，龙志和，张茂修，曹登庆编委.html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关键词搜索：https://www.jiaokey.com/tag/西南（唐山）交通大学百周年校庆论文集  科技产业研究分册.html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