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普通高等教育电子电气信息类应用型本科系列规划教材  模拟电子技术基础</w:t>
      </w:r>
    </w:p>
    <w:p>
      <w:r>
        <w:rPr>
          <w:rFonts w:ascii="宋体" w:hAnsi="宋体" w:eastAsia="宋体"/>
          <w:sz w:val="24"/>
        </w:rPr>
        <w:t>杨守良，廖长荣，张东主编；包宋建，杨保亮，欧汉文副主编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普通高等教育电子电气信息类应用型本科系列规划教材  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杨守良，廖长荣，张东主编；包宋建，杨保亮，欧汉文副主编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本书出售、求购地址：https://www.jiaokey.com/book/detail/13940179.html</w:t>
      </w:r>
    </w:p>
    <w:p>
      <w:r>
        <w:t>更多相关图书推荐：https://www.jiaokey.com</w:t>
      </w:r>
    </w:p>
    <w:p>
      <w:r>
        <w:t>杨守良，廖长荣，张东主编；包宋建，杨保亮，欧汉文副主编 其他作品：https://www.jiaokey.com/tag/杨守良，廖长荣，张东主编；包宋建，杨保亮，欧汉文副主编.html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关键词搜索：https://www.jiaokey.com/tag/普通高等教育电子电气信息类应用型本科系列规划教材  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