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卓越教师培养丛书  教育学</w:t>
      </w:r>
    </w:p>
    <w:p>
      <w:r>
        <w:rPr>
          <w:rFonts w:ascii="宋体" w:hAnsi="宋体" w:eastAsia="宋体"/>
          <w:sz w:val="24"/>
        </w:rPr>
        <w:t>张晓华主编；南锐，单新梅副主编；郑宽明丛书总主编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卓越教师培养丛书  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张晓华主编；南锐，单新梅副主编；郑宽明丛书总主编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本书出售、求购地址：https://www.jiaokey.com/book/detail/13937124.html</w:t>
      </w:r>
    </w:p>
    <w:p>
      <w:r>
        <w:t>更多相关图书推荐：https://www.jiaokey.com</w:t>
      </w:r>
    </w:p>
    <w:p>
      <w:r>
        <w:t>张晓华主编；南锐，单新梅副主编；郑宽明丛书总主编 其他作品：https://www.jiaokey.com/tag/张晓华主编；南锐，单新梅副主编；郑宽明丛书总主编.html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关键词搜索：https://www.jiaokey.com/tag/卓越教师培养丛书  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