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书名：《音乐课程方法论》、《音乐初始性课程整体性途径》《kodaly  方法概论》《匈牙利幼教音乐教案》  德版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总页数：338</w:t>
      </w:r>
    </w:p>
    <w:p>
      <w:r>
        <w:t>更多请访问教客网: www.jiaokey.com</w:t>
      </w:r>
    </w:p>
    <w:p>
      <w:r>
        <w:t>《音乐课程方法论》、《音乐初始性课程整体性途径》《kodaly  方法概论》《匈牙利幼教音乐教案》  德版 评论地址：https://www.jiaokey.com/book/detail/13936214.html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