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大学生就业指导与创业教程</w:t>
      </w:r>
    </w:p>
    <w:p>
      <w:r>
        <w:rPr>
          <w:rFonts w:ascii="宋体" w:hAnsi="宋体" w:eastAsia="宋体"/>
          <w:sz w:val="24"/>
        </w:rPr>
        <w:t>李花,陈斌,李红梅,刘齐征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大学生就业指导与创业教程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李花,陈斌,李红梅,刘齐征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9787310046232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大学生-就业-高等教育-教材-创造教育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本书共分为就业篇、创业篇共两篇，主要内容包括：大学生就业概述、大学生就业准备、大学生求职方法与技巧、大学毕业生就业程序、成功实现角色转变、创业概述、大学生创业基本流程等。</w:t>
      </w:r>
    </w:p>
    <w:p/>
    <w:p>
      <w:r>
        <w:t>本书出售、求购地址：https://www.jiaokey.com/book/detail/13934706.html</w:t>
      </w:r>
    </w:p>
    <w:p>
      <w:r>
        <w:t>更多学校管理图书推荐：https://www.jiaokey.com</w:t>
      </w:r>
    </w:p>
    <w:p>
      <w:r>
        <w:t>李花,陈斌,李红梅,刘齐征 其他作品：https://www.jiaokey.com/tag/李花,陈斌,李红梅,刘齐征.html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关键词搜索：https://www.jiaokey.com/tag/大学生-就业-高等教育-教材-创造教育.html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