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书名：老年痴呆症的人性化康护理念和实践  老年痴呆症的希望之光</w:t>
      </w:r>
    </w:p>
    <w:p>
      <w:r>
        <w:t>作者：（美）卓安·科埃尼格·考斯特著；于恩彦译；章健民校</w:t>
      </w:r>
    </w:p>
    <w:p>
      <w:r>
        <w:t>出版社：杭州:浙江大学出版社,2015.11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老年痴呆症的人性化康护理念和实践  老年痴呆症的希望之光 评论地址：https://www.jiaokey.com/book/detail/13934376.html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