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书名：服装CAD板型应用</w:t>
      </w:r>
    </w:p>
    <w:p>
      <w:r>
        <w:t>作者：胡群英主编；夏文会，章华霞，朱芳副主编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总页数：227</w:t>
      </w:r>
    </w:p>
    <w:p>
      <w:r>
        <w:t>更多请访问教客网: www.jiaokey.com</w:t>
      </w:r>
    </w:p>
    <w:p>
      <w:r>
        <w:t>服装CAD板型应用 评论地址：https://www.jiaokey.com/book/detail/13933272.html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