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技术进步、国际贸易与经济转型__殷德生著_北京：北京大学出版社_P267_2015.11</w:t>
      </w:r>
    </w:p>
    <w:p>
      <w:r>
        <w:rPr>
          <w:rFonts w:ascii="宋体" w:hAnsi="宋体" w:eastAsia="宋体"/>
          <w:sz w:val="24"/>
        </w:rPr>
        <w:t>殷德生著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技术进步、国际贸易与经济转型__殷德生著_北京：北京大学出版社_P267_2015.11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本书出售、求购地址：https://www.jiaokey.com/book/detail/13932507.html</w:t>
      </w:r>
    </w:p>
    <w:p>
      <w:r>
        <w:t>更多相关图书推荐：https://www.jiaokey.com</w:t>
      </w:r>
    </w:p>
    <w:p>
      <w:r>
        <w:t>殷德生著 其他作品：https://www.jiaokey.com/tag/殷德生著.html</w:t>
      </w:r>
    </w:p>
    <w:p>
      <w:r>
        <w:t>关键词搜索：https://www.jiaokey.com/tag/技术进步、国际贸易与经济转型__殷德生著_北京：北京大学出版社_P267_2015.11.html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