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生命的盐  德育工作行与思</w:t>
      </w:r>
    </w:p>
    <w:p>
      <w:r>
        <w:rPr>
          <w:rFonts w:ascii="宋体" w:hAnsi="宋体" w:eastAsia="宋体"/>
          <w:sz w:val="24"/>
        </w:rPr>
        <w:t>陈立军主编；王朝霞，张鹏，周芳，屈检嗣，黄雅芩副主编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生命的盐  德育工作行与思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陈立军主编；王朝霞，张鹏，周芳，屈检嗣，黄雅芩副主编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中学-德育工作-研究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本书出售、求购地址：https://www.jiaokey.com/book/detail/13932193.html</w:t>
      </w:r>
    </w:p>
    <w:p>
      <w:r>
        <w:t>更多相关图书推荐：https://www.jiaokey.com</w:t>
      </w:r>
    </w:p>
    <w:p>
      <w:r>
        <w:t>陈立军主编；王朝霞，张鹏，周芳，屈检嗣，黄雅芩副主编 其他作品：https://www.jiaokey.com/tag/陈立军主编；王朝霞，张鹏，周芳，屈检嗣，黄雅芩副主编.html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关键词搜索：https://www.jiaokey.com/tag/中学-德育工作-研究.html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