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书名：诉顾法实用</w:t>
      </w:r>
    </w:p>
    <w:p>
      <w:r>
        <w:t>作者：管欧编</w:t>
      </w:r>
    </w:p>
    <w:p>
      <w:r>
        <w:t>出版社：中国书局,民国21.12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诉顾法实用 评论地址：https://www.jiaokey.com/book/detail/13932054.html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