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书名：危机传播理论与实务</w:t>
      </w:r>
    </w:p>
    <w:p>
      <w:r>
        <w:t>作者：周宇豪，韩冬梅主编；闫志强，社凌晨，闫志刚，张晗，王嘉琳，刘松浩，李征副主编；王嘉琳，闫志刚，闫志强，刘松浩等编委</w:t>
      </w:r>
    </w:p>
    <w:p>
      <w:r>
        <w:t>出版社：武汉：武汉大学出版社</w:t>
      </w:r>
    </w:p>
    <w:p>
      <w:r>
        <w:t>出版日期：2015.12</w:t>
      </w:r>
    </w:p>
    <w:p>
      <w:r>
        <w:t>总页数：259</w:t>
      </w:r>
    </w:p>
    <w:p>
      <w:r>
        <w:t>更多请访问教客网: www.jiaokey.com</w:t>
      </w:r>
    </w:p>
    <w:p>
      <w:r>
        <w:t>危机传播理论与实务 评论地址：https://www.jiaokey.com/book/detail/13931646.html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