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书名：紫图书库  大师经典  百物语  下</w:t>
      </w:r>
    </w:p>
    <w:p>
      <w:r>
        <w:t>作者：（日）杉浦日向子著；刘玮译</w:t>
      </w:r>
    </w:p>
    <w:p>
      <w:r>
        <w:t>出版社：兰州：甘肃人民美术出版社</w:t>
      </w:r>
    </w:p>
    <w:p>
      <w:r>
        <w:t>出版日期：2013.12</w:t>
      </w:r>
    </w:p>
    <w:p>
      <w:r>
        <w:t>总页数：648</w:t>
      </w:r>
    </w:p>
    <w:p>
      <w:r>
        <w:t>更多请访问教客网: www.jiaokey.com</w:t>
      </w:r>
    </w:p>
    <w:p>
      <w:r>
        <w:t>紫图书库  大师经典  百物语  下 评论地址：https://www.jiaokey.com/book/detail/13931193.html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