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书名：诺伊斯膝关节功能紊乱  手术、康复及临床疗效  下</w:t>
      </w:r>
    </w:p>
    <w:p>
      <w:r>
        <w:t>作者：Frank R.Noyes，Sue D.Barber-Westin；蔡谞，石晶磊主译</w:t>
      </w:r>
    </w:p>
    <w:p>
      <w:r>
        <w:t>出版社：北京：人民军医出版社</w:t>
      </w:r>
    </w:p>
    <w:p>
      <w:r>
        <w:t>出版日期：2016.01</w:t>
      </w:r>
    </w:p>
    <w:p>
      <w:r>
        <w:t>总页数：1182</w:t>
      </w:r>
    </w:p>
    <w:p>
      <w:r>
        <w:t>更多请访问教客网: www.jiaokey.com</w:t>
      </w:r>
    </w:p>
    <w:p>
      <w:r>
        <w:t>诺伊斯膝关节功能紊乱  手术、康复及临床疗效  下 评论地址：https://www.jiaokey.com/book/detail/13931068.html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