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书名：中国经典歌剧剧集及主要唱段解析</w:t>
      </w:r>
    </w:p>
    <w:p>
      <w:r>
        <w:t>作者:曹芳芳著</w:t>
      </w:r>
    </w:p>
    <w:p>
      <w:r>
        <w:t>出版社:青岛：中国海洋大学出版社</w:t>
      </w:r>
    </w:p>
    <w:p>
      <w:r>
        <w:t>出版日期：2015.08</w:t>
      </w:r>
    </w:p>
    <w:p>
      <w:r>
        <w:t>总页数：249</w:t>
      </w:r>
    </w:p>
    <w:p>
      <w:r>
        <w:t>更多请访问教客网:www.jiaokey.com</w:t>
      </w:r>
    </w:p>
    <w:p>
      <w:r>
        <w:t>中国经典歌剧剧集及主要唱段解析评论地址：https://www.jiaokey.com/book/detail/13930607.html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