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跟着做零失败  家居墙面设计提案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跟着做零失败  家居墙面设计提案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本书出售、求购地址：https://www.jiaokey.com/book/detail/13929750.html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关键词搜索：https://www.jiaokey.com/tag/跟着做零失败  家居墙面设计提案.html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