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书名：奈特骨骼肌肉影响解剖图谱</w:t>
      </w:r>
    </w:p>
    <w:p>
      <w:r>
        <w:t>作者：（美）梅杰，（美）玛林扎克原著</w:t>
      </w:r>
    </w:p>
    <w:p>
      <w:r>
        <w:t>出版社：北京:人民军医出版社,2016.01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奈特骨骼肌肉影响解剖图谱 评论地址：https://www.jiaokey.com/book/detail/13929352.html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