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书名：江门五邑是我家</w:t>
      </w:r>
    </w:p>
    <w:p>
      <w:r>
        <w:t>作者：王曙星，赵广源主编</w:t>
      </w:r>
    </w:p>
    <w:p>
      <w:r>
        <w:t>出版社：广州:广东教育出版社,1996.07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江门五邑是我家 评论地址：https://www.jiaokey.com/book/detail/13929136.html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