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书名：人生第一扣</w:t>
      </w:r>
    </w:p>
    <w:p>
      <w:r>
        <w:t>作者：杨鹏主编；范凤美，庄坚俍，龚菊萍，朱天红，徐隽副主编</w:t>
      </w:r>
    </w:p>
    <w:p>
      <w:r>
        <w:t>出版社：上海：上海交通大学出版社</w:t>
      </w:r>
    </w:p>
    <w:p>
      <w:r>
        <w:t>出版日期：2015</w:t>
      </w:r>
    </w:p>
    <w:p>
      <w:r>
        <w:t>总页数：130</w:t>
      </w:r>
    </w:p>
    <w:p>
      <w:r>
        <w:t>更多请访问教客网: www.jiaokey.com</w:t>
      </w:r>
    </w:p>
    <w:p>
      <w:r>
        <w:t>人生第一扣 评论地址：https://www.jiaokey.com/book/detail/13928683.html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