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带给男人好运和夺走男人好运的女人  分辨妻子与情人的方法</w:t>
      </w:r>
    </w:p>
    <w:p>
      <w:r>
        <w:rPr>
          <w:rFonts w:ascii="宋体" w:hAnsi="宋体" w:eastAsia="宋体"/>
          <w:sz w:val="24"/>
        </w:rPr>
        <w:t>福富太郎著；温平洋译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带给男人好运和夺走男人好运的女人  分辨妻子与情人的方法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福富太郎著；温平洋译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本书出售、求购地址：https://www.jiaokey.com/book/detail/13928497.html</w:t>
      </w:r>
    </w:p>
    <w:p>
      <w:r>
        <w:t>更多相关图书推荐：https://www.jiaokey.com</w:t>
      </w:r>
    </w:p>
    <w:p>
      <w:r>
        <w:t>福富太郎著；温平洋译 其他作品：https://www.jiaokey.com/tag/福富太郎著；温平洋译.html</w:t>
      </w:r>
    </w:p>
    <w:p>
      <w:r>
        <w:t>新雨出版社 出版图书：https://www.jiaokey.com/tag/新雨出版社.html</w:t>
      </w:r>
    </w:p>
    <w:p>
      <w:r>
        <w:t>关键词搜索：https://www.jiaokey.com/tag/带给男人好运和夺走男人好运的女人  分辨妻子与情人的方法.html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