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人民法院工作年度报告  2013  中英双语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人民法院工作年度报告  2013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本书出售、求购地址：https://www.jiaokey.com/book/detail/13928000.html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关键词搜索：https://www.jiaokey.com/tag/人民法院工作年度报告  2013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