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回到文学现场  关于当代文学的研究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回到文学现场  关于当代文学的研究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本书出售、求购地址：https://www.jiaokey.com/book/detail/13927925.html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关键词搜索：https://www.jiaokey.com/tag/回到文学现场  关于当代文学的研究.html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