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书名：黄粉虫养殖关键技术与应用</w:t>
      </w:r>
    </w:p>
    <w:p>
      <w:r>
        <w:t>作者：郎跃深，郑方强主编；孟建华，高金成副主编；李翠英，张桂云，曲德胜，王凤芝，唐志军编委</w:t>
      </w:r>
    </w:p>
    <w:p>
      <w:r>
        <w:t>出版社：北京：科学技术文献出版社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黄粉虫养殖关键技术与应用 评论地址：https://www.jiaokey.com/book/detail/13927878.html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