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书名：烹饪、饭店服务与管理专业系列创新教材  食品雕刻与盘饰</w:t>
      </w:r>
    </w:p>
    <w:p>
      <w:r>
        <w:t>作者：孙录国主审；王亮，王杰，丛军主编</w:t>
      </w:r>
    </w:p>
    <w:p>
      <w:r>
        <w:t>出版社：济南：山东人民出版社</w:t>
      </w:r>
    </w:p>
    <w:p>
      <w:r>
        <w:t>出版日期：2016.03</w:t>
      </w:r>
    </w:p>
    <w:p>
      <w:r>
        <w:t>总页数：89</w:t>
      </w:r>
    </w:p>
    <w:p>
      <w:r>
        <w:t>更多请访问教客网: www.jiaokey.com</w:t>
      </w:r>
    </w:p>
    <w:p>
      <w:r>
        <w:t>烹饪、饭店服务与管理专业系列创新教材  食品雕刻与盘饰 评论地址：https://www.jiaokey.com/book/detail/13927758.html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