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神经科学给美陆军带来的机遇</w:t>
      </w:r>
    </w:p>
    <w:p>
      <w:r>
        <w:rPr>
          <w:rFonts w:ascii="宋体" w:hAnsi="宋体" w:eastAsia="宋体"/>
          <w:sz w:val="24"/>
        </w:rPr>
        <w:t>（美）《神经科学给美陆军带来的机遇》委员会等原著；楼铁柱等译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神经科学给美陆军带来的机遇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（美）《神经科学给美陆军带来的机遇》委员会等原著；楼铁柱等译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本书出售、求购地址：https://www.jiaokey.com/book/detail/13927285.html</w:t>
      </w:r>
    </w:p>
    <w:p>
      <w:r>
        <w:t>更多相关图书推荐：https://www.jiaokey.com</w:t>
      </w:r>
    </w:p>
    <w:p>
      <w:r>
        <w:t>（美）《神经科学给美陆军带来的机遇》委员会等原著；楼铁柱等译 其他作品：https://www.jiaokey.com/tag/（美）《神经科学给美陆军带来的机遇》委员会等原著；楼铁柱等译.html</w:t>
      </w:r>
    </w:p>
    <w:p>
      <w:r>
        <w:t>军事医学出版社 出版图书：https://www.jiaokey.com/tag/军事医学出版社.html</w:t>
      </w:r>
    </w:p>
    <w:p>
      <w:r>
        <w:t>关键词搜索：https://www.jiaokey.com/tag/神经科学给美陆军带来的机遇.html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