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书名：创新大师  打造永富创新力的企业</w:t>
      </w:r>
    </w:p>
    <w:p>
      <w:r>
        <w:t>作者：（德）卡伊·恩格尔，（美）维奥莱特卡·德尔莱亚，（荷）约亨·格拉夫著；孔雁译</w:t>
      </w:r>
    </w:p>
    <w:p>
      <w:r>
        <w:t>出版社：北京:商务印书馆,2016.01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创新大师  打造永富创新力的企业 评论地址：https://www.jiaokey.com/book/detail/13926744.html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