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书名：燃烧的旋律  纪念反法西斯战争胜利70周年歌曲集</w:t>
      </w:r>
    </w:p>
    <w:p>
      <w:r>
        <w:t>作者：韩万斋主编</w:t>
      </w:r>
    </w:p>
    <w:p>
      <w:r>
        <w:t>出版社：成都：四川文艺出版社</w:t>
      </w:r>
    </w:p>
    <w:p>
      <w:r>
        <w:t>出版日期：2015.08</w:t>
      </w:r>
    </w:p>
    <w:p>
      <w:r>
        <w:t>总页数：150</w:t>
      </w:r>
    </w:p>
    <w:p>
      <w:r>
        <w:t>更多请访问教客网: www.jiaokey.com</w:t>
      </w:r>
    </w:p>
    <w:p>
      <w:r>
        <w:t>燃烧的旋律  纪念反法西斯战争胜利70周年歌曲集 评论地址：https://www.jiaokey.com/book/detail/13926578.html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