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书名：察颜观色看牛病</w:t>
      </w:r>
    </w:p>
    <w:p>
      <w:r>
        <w:t>作者：赵远良，柳旭伟，刘晓娜主编；蒋晓新，杨力伟，葛文霞副主编</w:t>
      </w:r>
    </w:p>
    <w:p>
      <w:r>
        <w:t>出版社：北京：金盾出版社</w:t>
      </w:r>
    </w:p>
    <w:p>
      <w:r>
        <w:t>出版日期：2014.10</w:t>
      </w:r>
    </w:p>
    <w:p>
      <w:r>
        <w:t>总页数：282</w:t>
      </w:r>
    </w:p>
    <w:p>
      <w:r>
        <w:t>更多请访问教客网: www.jiaokey.com</w:t>
      </w:r>
    </w:p>
    <w:p>
      <w:r>
        <w:t>察颜观色看牛病 评论地址：https://www.jiaokey.com/book/detail/13925908.html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