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张小莉主编；李盛瑜，代秀娟副主编；陈伟，祁媛媛，罗佳，李永祥，丁明勇，杨学涛参编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张小莉主编；李盛瑜，代秀娟副主编；陈伟，祁媛媛，罗佳，李永祥，丁明勇，杨学涛参编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本书出售、求购地址：https://www.jiaokey.com/book/detail/13925699.html</w:t>
      </w:r>
    </w:p>
    <w:p>
      <w:r>
        <w:t>更多相关图书推荐：https://www.jiaokey.com</w:t>
      </w:r>
    </w:p>
    <w:p>
      <w:r>
        <w:t>张小莉主编；李盛瑜，代秀娟副主编；陈伟，祁媛媛，罗佳，李永祥，丁明勇，杨学涛参编 其他作品：https://www.jiaokey.com/tag/张小莉主编；李盛瑜，代秀娟副主编；陈伟，祁媛媛，罗佳，李永祥，丁明勇，杨学涛参编.html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